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6E" w:rsidRDefault="00D72D6E" w:rsidP="00D72D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AKCJONARIUSZY POSIADAJACYCH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 NAJMNIEJ 5 % LICZBY GŁOSÓW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ZWYCZAJNYM WALNYM ZGROMADZENIU INFRA S.A.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F862A8">
        <w:rPr>
          <w:rFonts w:ascii="Arial" w:hAnsi="Arial" w:cs="Arial"/>
          <w:b/>
          <w:bCs/>
          <w:sz w:val="24"/>
          <w:szCs w:val="24"/>
        </w:rPr>
        <w:t>10 LIPCA 2020</w:t>
      </w:r>
      <w:r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Zarząd INFRA S.A. z siedzibą w </w:t>
      </w:r>
      <w:r w:rsidR="000A2D12">
        <w:rPr>
          <w:rFonts w:ascii="Calibri" w:hAnsi="Calibri" w:cs="Calibri"/>
          <w:sz w:val="24"/>
          <w:szCs w:val="24"/>
        </w:rPr>
        <w:t>Opolu</w:t>
      </w:r>
      <w:r>
        <w:rPr>
          <w:rFonts w:ascii="Calibri" w:hAnsi="Calibri" w:cs="Calibri"/>
          <w:sz w:val="24"/>
          <w:szCs w:val="24"/>
        </w:rPr>
        <w:t xml:space="preserve"> („Spółka”, „Emitent”) przekazuje listę Akcjonariuszy posiadających, co najmniej 5% głosów na Zwyczajnym Walnym Zgromadzaniu Emitenta w dniu </w:t>
      </w:r>
      <w:r w:rsidR="00F862A8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</w:t>
      </w:r>
      <w:r w:rsidR="00F862A8">
        <w:rPr>
          <w:rFonts w:ascii="Calibri" w:hAnsi="Calibri" w:cs="Calibri"/>
          <w:sz w:val="24"/>
          <w:szCs w:val="24"/>
        </w:rPr>
        <w:t>lipca</w:t>
      </w:r>
      <w:r>
        <w:rPr>
          <w:rFonts w:ascii="Calibri" w:hAnsi="Calibri" w:cs="Calibri"/>
          <w:sz w:val="24"/>
          <w:szCs w:val="24"/>
        </w:rPr>
        <w:t xml:space="preserve"> 20</w:t>
      </w:r>
      <w:r w:rsidR="00F862A8">
        <w:rPr>
          <w:rFonts w:ascii="Calibri" w:hAnsi="Calibri" w:cs="Calibri"/>
          <w:sz w:val="24"/>
          <w:szCs w:val="24"/>
        </w:rPr>
        <w:t>20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roku.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90075F">
        <w:rPr>
          <w:rFonts w:ascii="Arial" w:hAnsi="Arial" w:cs="Arial"/>
          <w:b/>
          <w:bCs/>
          <w:sz w:val="24"/>
          <w:szCs w:val="24"/>
        </w:rPr>
        <w:t>Wojciech</w:t>
      </w:r>
      <w:r>
        <w:rPr>
          <w:rFonts w:ascii="Arial" w:hAnsi="Arial" w:cs="Arial"/>
          <w:b/>
          <w:bCs/>
          <w:sz w:val="24"/>
          <w:szCs w:val="24"/>
        </w:rPr>
        <w:t xml:space="preserve"> Franecki 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Liczba zarejestrowanych na ZWZ akcji: </w:t>
      </w:r>
      <w:r w:rsidR="0090075F">
        <w:rPr>
          <w:rFonts w:ascii="Calibri" w:hAnsi="Calibri" w:cs="Calibri"/>
          <w:sz w:val="24"/>
          <w:szCs w:val="24"/>
        </w:rPr>
        <w:t>301 292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Liczba głosów z zarejestrowanych akcji: </w:t>
      </w:r>
      <w:r w:rsidR="0090075F">
        <w:rPr>
          <w:rFonts w:eastAsia="Times New Roman" w:cs="Times New Roman CE"/>
          <w:sz w:val="24"/>
          <w:szCs w:val="24"/>
          <w:lang w:eastAsia="pl-PL"/>
        </w:rPr>
        <w:t>602 584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w ogólnej liczbie głosów [%]: </w:t>
      </w:r>
      <w:r w:rsidR="000A2D12">
        <w:rPr>
          <w:rFonts w:ascii="Calibri" w:hAnsi="Calibri" w:cs="Calibri"/>
          <w:sz w:val="24"/>
          <w:szCs w:val="24"/>
        </w:rPr>
        <w:t>22</w:t>
      </w:r>
      <w:r w:rsidR="004D158A">
        <w:rPr>
          <w:rFonts w:ascii="Calibri" w:hAnsi="Calibri" w:cs="Calibri"/>
          <w:sz w:val="24"/>
          <w:szCs w:val="24"/>
        </w:rPr>
        <w:t>,9</w:t>
      </w:r>
      <w:r w:rsidR="000A2D12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%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w liczbie głosów na ZWZ [%]: </w:t>
      </w:r>
      <w:r w:rsidR="0090075F">
        <w:rPr>
          <w:rFonts w:ascii="Calibri" w:hAnsi="Calibri" w:cs="Calibri"/>
          <w:sz w:val="24"/>
          <w:szCs w:val="24"/>
        </w:rPr>
        <w:t>40,03</w:t>
      </w:r>
      <w:r>
        <w:rPr>
          <w:rFonts w:ascii="Calibri" w:hAnsi="Calibri" w:cs="Calibri"/>
          <w:sz w:val="24"/>
          <w:szCs w:val="24"/>
        </w:rPr>
        <w:t xml:space="preserve"> %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="0090075F">
        <w:rPr>
          <w:rFonts w:ascii="Arial" w:hAnsi="Arial" w:cs="Arial"/>
          <w:b/>
          <w:bCs/>
          <w:sz w:val="24"/>
          <w:szCs w:val="24"/>
        </w:rPr>
        <w:t xml:space="preserve">Maciej </w:t>
      </w:r>
      <w:r>
        <w:rPr>
          <w:rFonts w:ascii="Arial" w:hAnsi="Arial" w:cs="Arial"/>
          <w:b/>
          <w:bCs/>
          <w:sz w:val="24"/>
          <w:szCs w:val="24"/>
        </w:rPr>
        <w:t>Franeck</w:t>
      </w:r>
      <w:r w:rsidR="0030699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0075F" w:rsidRDefault="0090075F" w:rsidP="00900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zarejestrowanych na ZWZ akcji: 301 291</w:t>
      </w:r>
    </w:p>
    <w:p w:rsidR="0090075F" w:rsidRDefault="0090075F" w:rsidP="00900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Liczba głosów z zarejestrowanych akcji: </w:t>
      </w:r>
      <w:r>
        <w:rPr>
          <w:rFonts w:eastAsia="Times New Roman" w:cs="Times New Roman CE"/>
          <w:sz w:val="24"/>
          <w:szCs w:val="24"/>
          <w:lang w:eastAsia="pl-PL"/>
        </w:rPr>
        <w:t>602 582</w:t>
      </w:r>
    </w:p>
    <w:p w:rsidR="0090075F" w:rsidRDefault="0090075F" w:rsidP="00900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w ogólnej liczbie głosów [%]: </w:t>
      </w:r>
      <w:r w:rsidR="000A2D12">
        <w:rPr>
          <w:rFonts w:ascii="Calibri" w:hAnsi="Calibri" w:cs="Calibri"/>
          <w:sz w:val="24"/>
          <w:szCs w:val="24"/>
        </w:rPr>
        <w:t>22,93</w:t>
      </w:r>
      <w:r>
        <w:rPr>
          <w:rFonts w:ascii="Calibri" w:hAnsi="Calibri" w:cs="Calibri"/>
          <w:sz w:val="24"/>
          <w:szCs w:val="24"/>
        </w:rPr>
        <w:t xml:space="preserve"> %</w:t>
      </w:r>
    </w:p>
    <w:p w:rsidR="0090075F" w:rsidRDefault="0090075F" w:rsidP="00900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Udział w liczbie głosów na ZWZ [%]: 40,</w:t>
      </w:r>
      <w:r w:rsidR="00306996">
        <w:rPr>
          <w:rFonts w:ascii="Calibri" w:hAnsi="Calibri" w:cs="Calibri"/>
          <w:sz w:val="24"/>
          <w:szCs w:val="24"/>
        </w:rPr>
        <w:t>03</w:t>
      </w:r>
      <w:r>
        <w:rPr>
          <w:rFonts w:ascii="Calibri" w:hAnsi="Calibri" w:cs="Calibri"/>
          <w:sz w:val="24"/>
          <w:szCs w:val="24"/>
        </w:rPr>
        <w:t xml:space="preserve"> %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90075F">
        <w:rPr>
          <w:rFonts w:ascii="Arial" w:hAnsi="Arial" w:cs="Arial"/>
          <w:b/>
          <w:bCs/>
          <w:sz w:val="24"/>
          <w:szCs w:val="24"/>
        </w:rPr>
        <w:t xml:space="preserve">Anna Reszczyńska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Liczba zarejestrowanych na ZWZ akcji: </w:t>
      </w:r>
      <w:r w:rsidR="0090075F">
        <w:rPr>
          <w:rFonts w:ascii="Calibri" w:hAnsi="Calibri" w:cs="Calibri"/>
          <w:sz w:val="24"/>
          <w:szCs w:val="24"/>
        </w:rPr>
        <w:t>150.000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Liczba głosów z zarejestrowanych akcji: </w:t>
      </w:r>
      <w:r w:rsidR="0090075F">
        <w:rPr>
          <w:rFonts w:ascii="Calibri" w:hAnsi="Calibri" w:cs="Calibri"/>
          <w:sz w:val="24"/>
          <w:szCs w:val="24"/>
        </w:rPr>
        <w:t>300.000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w ogólnej liczbie głosów [%]: </w:t>
      </w:r>
      <w:r w:rsidR="000A2D12">
        <w:rPr>
          <w:rFonts w:ascii="Calibri" w:hAnsi="Calibri" w:cs="Calibri"/>
          <w:sz w:val="24"/>
          <w:szCs w:val="24"/>
        </w:rPr>
        <w:t>11,42</w:t>
      </w:r>
      <w:r>
        <w:rPr>
          <w:rFonts w:ascii="Calibri" w:hAnsi="Calibri" w:cs="Calibri"/>
          <w:sz w:val="24"/>
          <w:szCs w:val="24"/>
        </w:rPr>
        <w:t xml:space="preserve"> %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w liczbie głosów na ZWZ [%]: </w:t>
      </w:r>
      <w:r w:rsidR="00306996">
        <w:rPr>
          <w:rFonts w:ascii="Calibri" w:hAnsi="Calibri" w:cs="Calibri"/>
          <w:sz w:val="24"/>
          <w:szCs w:val="24"/>
        </w:rPr>
        <w:t>19,93</w:t>
      </w:r>
      <w:r w:rsidR="009374E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%</w:t>
      </w:r>
    </w:p>
    <w:p w:rsidR="00D72D6E" w:rsidRDefault="00D72D6E" w:rsidP="00D7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sectPr w:rsidR="00D7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6E"/>
    <w:rsid w:val="000A110A"/>
    <w:rsid w:val="000A2D12"/>
    <w:rsid w:val="00306996"/>
    <w:rsid w:val="003B1FA1"/>
    <w:rsid w:val="004D158A"/>
    <w:rsid w:val="004D6BB2"/>
    <w:rsid w:val="0090075F"/>
    <w:rsid w:val="009374E5"/>
    <w:rsid w:val="00B40DCA"/>
    <w:rsid w:val="00D72D6E"/>
    <w:rsid w:val="00E971A4"/>
    <w:rsid w:val="00F862A8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DB0C-830A-4A2F-9820-3A068C7E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Karpierz</dc:creator>
  <cp:keywords/>
  <dc:description/>
  <cp:lastModifiedBy>Anna Reszczyńska</cp:lastModifiedBy>
  <cp:revision>4</cp:revision>
  <dcterms:created xsi:type="dcterms:W3CDTF">2018-07-02T08:57:00Z</dcterms:created>
  <dcterms:modified xsi:type="dcterms:W3CDTF">2020-07-10T16:46:00Z</dcterms:modified>
</cp:coreProperties>
</file>